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F2" w:rsidRDefault="00413AC8">
      <w:pPr>
        <w:spacing w:line="200" w:lineRule="exact"/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9C49DEB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12ADF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5986CEE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3FF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25D7B52A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068328F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7C64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A002B1B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B2911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00BCA7F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C514E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C944783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C671C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E5518E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0008F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8541D75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30398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2E4256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04FC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2091408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08E2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80AF4B9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358A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6630EB2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2B380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D0E00E8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C6D8C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12FF19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B2EA7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5774A5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3059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66D94A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F936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DAF6CF3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8E2E5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DAFD89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F85C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91FF2" w:rsidRDefault="00691FF2">
      <w:pPr>
        <w:sectPr w:rsidR="00691FF2"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6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691FF2" w:rsidRDefault="00413AC8">
      <w:pPr>
        <w:spacing w:before="12"/>
        <w:ind w:left="1255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691FF2" w:rsidRDefault="00691FF2">
      <w:pPr>
        <w:spacing w:line="184" w:lineRule="exact"/>
      </w:pPr>
    </w:p>
    <w:p w:rsidR="00691FF2" w:rsidRDefault="00413AC8">
      <w:pPr>
        <w:ind w:left="703"/>
      </w:pPr>
      <w:r>
        <w:rPr>
          <w:rFonts w:ascii="Arial" w:eastAsia="Arial" w:hAnsi="Arial" w:cs="Arial"/>
          <w:b/>
          <w:color w:val="221E1F"/>
        </w:rPr>
        <w:t>Arzt/Ärztin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für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Allgemeinmedizin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103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6008"/>
      </w:pPr>
      <w:r>
        <w:rPr>
          <w:rFonts w:ascii="Arial" w:eastAsia="Arial" w:hAnsi="Arial" w:cs="Arial"/>
          <w:color w:val="221E1F"/>
          <w:sz w:val="18"/>
          <w:szCs w:val="18"/>
        </w:rPr>
        <w:t>Bitte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im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anführen.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691FF2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276" w:lineRule="exact"/>
            </w:pPr>
          </w:p>
          <w:p w:rsidR="00691FF2" w:rsidRDefault="00413AC8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269" w:lineRule="exact"/>
            </w:pPr>
          </w:p>
          <w:p w:rsidR="00691FF2" w:rsidRDefault="00413AC8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>
            <w:pPr>
              <w:spacing w:line="129" w:lineRule="exact"/>
            </w:pPr>
          </w:p>
          <w:p w:rsidR="00691FF2" w:rsidRDefault="00413AC8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691FF2" w:rsidRDefault="00413AC8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162" w:lineRule="exact"/>
            </w:pPr>
          </w:p>
          <w:p w:rsidR="00691FF2" w:rsidRDefault="00413AC8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691FF2" w:rsidRDefault="00413AC8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276" w:lineRule="exact"/>
            </w:pPr>
          </w:p>
          <w:p w:rsidR="00691FF2" w:rsidRDefault="00413AC8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269" w:lineRule="exact"/>
            </w:pPr>
          </w:p>
          <w:p w:rsidR="00691FF2" w:rsidRDefault="00413AC8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>
            <w:pPr>
              <w:spacing w:line="129" w:lineRule="exact"/>
            </w:pPr>
          </w:p>
          <w:p w:rsidR="00691FF2" w:rsidRDefault="00413AC8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691FF2" w:rsidRDefault="00413AC8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162" w:lineRule="exact"/>
            </w:pPr>
          </w:p>
          <w:p w:rsidR="00691FF2" w:rsidRDefault="00413AC8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691FF2" w:rsidRDefault="00413AC8">
            <w:pPr>
              <w:ind w:left="12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</w:p>
        </w:tc>
      </w:tr>
      <w:tr w:rsidR="00691FF2">
        <w:trPr>
          <w:trHeight w:hRule="exact" w:val="209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21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21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691FF2" w:rsidRDefault="00691FF2">
            <w:pPr>
              <w:spacing w:line="200" w:lineRule="exact"/>
            </w:pPr>
          </w:p>
          <w:p w:rsidR="00691FF2" w:rsidRDefault="00413AC8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5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688"/>
              </w:tabs>
              <w:spacing w:line="215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Schlauchverband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Zehe,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668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ohne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Kompression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Hand,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77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Fuß,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2357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Schenkel,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5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</w:p>
          <w:p w:rsidR="00691FF2" w:rsidRDefault="00413AC8">
            <w:pPr>
              <w:tabs>
                <w:tab w:val="left" w:pos="23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15" w:lineRule="auto"/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691FF2" w:rsidRDefault="00413AC8">
            <w:pPr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43"/>
              </w:tabs>
              <w:spacing w:line="215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Folienpflaster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SPORE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78"/>
              </w:tabs>
              <w:spacing w:line="215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Hochelastischer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Finger</w:t>
            </w:r>
          </w:p>
          <w:p w:rsidR="00691FF2" w:rsidRDefault="00413AC8">
            <w:pPr>
              <w:tabs>
                <w:tab w:val="left" w:pos="278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Netzschlauchverband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Hand/Fuß</w:t>
            </w:r>
          </w:p>
          <w:p w:rsidR="00691FF2" w:rsidRDefault="00413AC8">
            <w:pPr>
              <w:tabs>
                <w:tab w:val="left" w:pos="2317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FIX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Bein/Kinderkopf</w:t>
            </w:r>
          </w:p>
          <w:p w:rsidR="00691FF2" w:rsidRDefault="00413AC8">
            <w:pPr>
              <w:tabs>
                <w:tab w:val="left" w:pos="305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Rumpf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43"/>
              </w:tabs>
              <w:spacing w:line="214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691FF2" w:rsidRDefault="00691FF2">
            <w:pPr>
              <w:spacing w:line="200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  <w:p w:rsidR="00691FF2" w:rsidRDefault="00691FF2">
            <w:pPr>
              <w:spacing w:line="199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14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Wundnahtstreifen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23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OMNISTRIP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"/>
            </w:pP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6x76</w:t>
            </w:r>
            <w:r>
              <w:rPr>
                <w:rFonts w:ascii="Arial" w:eastAsia="Arial" w:hAnsi="Arial" w:cs="Arial"/>
                <w:color w:val="221E1F"/>
                <w:spacing w:val="-2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1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OMNIFIX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elastic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Gipsbinden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fixiert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SAFIX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PLUS</w:t>
            </w:r>
          </w:p>
          <w:p w:rsidR="00691FF2" w:rsidRDefault="00413AC8">
            <w:pPr>
              <w:spacing w:line="236" w:lineRule="auto"/>
              <w:ind w:left="3143" w:right="91"/>
            </w:pP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314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8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1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57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HYDROFILM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(max.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8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33"/>
              </w:tabs>
              <w:spacing w:line="21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Sterilverpackter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Wundverband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3033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COSMOPOR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spacing w:line="237" w:lineRule="auto"/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3033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Lederfingerlin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ge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83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Momentverband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K</w:t>
            </w:r>
          </w:p>
          <w:p w:rsidR="00691FF2" w:rsidRDefault="00413AC8">
            <w:pPr>
              <w:tabs>
                <w:tab w:val="left" w:pos="3153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VERBANDPÄCKCHEN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316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8x10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Tapeverband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OMNITAPE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3,75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78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Schaumstoffbinden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27,5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691FF2" w:rsidRDefault="00413AC8">
            <w:pPr>
              <w:tabs>
                <w:tab w:val="left" w:pos="262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0,8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723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Augenkompressen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691FF2" w:rsidRDefault="00413AC8">
            <w:pPr>
              <w:tabs>
                <w:tab w:val="left" w:pos="272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norm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al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dü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nn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1665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Wattebandagen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  <w:p w:rsidR="00691FF2" w:rsidRDefault="00413AC8">
            <w:pPr>
              <w:spacing w:line="236" w:lineRule="auto"/>
              <w:ind w:left="201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  <w:p w:rsidR="00691FF2" w:rsidRDefault="00413AC8">
            <w:pPr>
              <w:ind w:left="1665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88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2988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691FF2" w:rsidRDefault="00413AC8">
            <w:pPr>
              <w:tabs>
                <w:tab w:val="left" w:pos="298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691FF2" w:rsidRDefault="00413AC8">
            <w:pPr>
              <w:tabs>
                <w:tab w:val="left" w:pos="298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2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Krepppapierbinden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ARTMANN</w:t>
            </w:r>
          </w:p>
          <w:p w:rsidR="00691FF2" w:rsidRDefault="00691FF2">
            <w:pPr>
              <w:spacing w:line="199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88"/>
              </w:tabs>
              <w:spacing w:line="211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1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ohne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GAZIN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436"/>
              </w:tabs>
              <w:spacing w:line="230" w:lineRule="auto"/>
              <w:ind w:left="102" w:right="141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Saugkompressen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ZETUVIT,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1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OPRAC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LAIN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23" w:lineRule="auto"/>
              <w:ind w:left="102" w:right="141"/>
            </w:pPr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r>
              <w:rPr>
                <w:rFonts w:ascii="Arial" w:eastAsia="Arial" w:hAnsi="Arial" w:cs="Arial"/>
                <w:b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"/>
                <w:sz w:val="18"/>
                <w:szCs w:val="18"/>
              </w:rPr>
              <w:t>unsteril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80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5,6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5x9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6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x11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103"/>
              </w:tabs>
              <w:spacing w:line="210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Fingerschiene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Fischi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</w:p>
          <w:p w:rsidR="00691FF2" w:rsidRDefault="00413AC8">
            <w:pPr>
              <w:tabs>
                <w:tab w:val="left" w:pos="1642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Prof.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Böhler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Kinderfischi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2x30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30" w:lineRule="auto"/>
              <w:ind w:left="102" w:right="897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Metallisierter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Verbandstoff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METALLINE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10x8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2x20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691FF2" w:rsidRDefault="00691FF2">
            <w:pPr>
              <w:spacing w:line="381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0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PUR-Zellin/Zellstofftupfer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</w:pP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2cm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516"/>
              </w:tabs>
              <w:spacing w:line="230" w:lineRule="auto"/>
              <w:ind w:left="102" w:right="141"/>
            </w:pPr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2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88" w:lineRule="exact"/>
            </w:pPr>
          </w:p>
          <w:p w:rsidR="00691FF2" w:rsidRDefault="00413AC8">
            <w:pPr>
              <w:ind w:left="34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536"/>
              </w:tabs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Dreiecktuch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weiß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</w:p>
          <w:p w:rsidR="00691FF2" w:rsidRDefault="00691FF2">
            <w:pPr>
              <w:spacing w:line="176" w:lineRule="exact"/>
            </w:pPr>
          </w:p>
          <w:p w:rsidR="00691FF2" w:rsidRDefault="00413AC8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09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Salbenkompress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en</w:t>
            </w:r>
          </w:p>
          <w:p w:rsidR="00691FF2" w:rsidRDefault="00413AC8">
            <w:pPr>
              <w:tabs>
                <w:tab w:val="left" w:pos="24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GRASSOLIND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5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09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Salbentüll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Jod</w:t>
            </w:r>
          </w:p>
          <w:p w:rsidR="00691FF2" w:rsidRDefault="00413AC8">
            <w:pPr>
              <w:tabs>
                <w:tab w:val="left" w:pos="24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INADINE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0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</w:p>
          <w:p w:rsidR="00691FF2" w:rsidRDefault="00413AC8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488"/>
              </w:tabs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Unterarmschiene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9x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 w:right="515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Fixierbinden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Hafteffekt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PEHA-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HAFT</w:t>
            </w:r>
          </w:p>
          <w:p w:rsidR="00691FF2" w:rsidRDefault="00413AC8">
            <w:pPr>
              <w:ind w:left="319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338"/>
              </w:tabs>
              <w:spacing w:line="209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PEHA-CREPP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691FF2" w:rsidRDefault="00413AC8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2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</w:tbl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118d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20.12.2023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3EDAA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57843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F1305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68F78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6BF7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FC4D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807C3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4B112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74B59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2029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8C36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A2D60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008DC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4EDC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3B4F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55B4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FFFE0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E381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5CCB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4629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B7EB4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44D99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91FF2" w:rsidRDefault="00691FF2">
      <w:pPr>
        <w:sectPr w:rsidR="00691FF2"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12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pacing w:line="287" w:lineRule="exact"/>
      </w:pPr>
    </w:p>
    <w:p w:rsidR="00691FF2" w:rsidRDefault="00413AC8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senden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691FF2" w:rsidRDefault="00691FF2">
      <w:pPr>
        <w:spacing w:line="177" w:lineRule="exact"/>
      </w:pPr>
    </w:p>
    <w:p w:rsidR="00691FF2" w:rsidRDefault="00413AC8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Versorgungsmanagement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691FF2" w:rsidRDefault="00413AC8">
      <w:pPr>
        <w:ind w:left="1553" w:right="3432"/>
      </w:pPr>
      <w:r>
        <w:rPr>
          <w:rFonts w:ascii="Arial" w:eastAsia="Arial" w:hAnsi="Arial" w:cs="Arial"/>
          <w:b/>
          <w:color w:val="221E1F"/>
        </w:rPr>
        <w:t>Garnisonstraße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Postfach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691FF2" w:rsidRDefault="00413AC8">
      <w:pPr>
        <w:spacing w:line="279" w:lineRule="auto"/>
        <w:ind w:right="1920"/>
      </w:pPr>
      <w:r>
        <w:br w:type="column"/>
      </w:r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691FF2" w:rsidRDefault="00691FF2">
      <w:pPr>
        <w:spacing w:line="115" w:lineRule="exact"/>
      </w:pPr>
    </w:p>
    <w:p w:rsidR="00691FF2" w:rsidRDefault="00413AC8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0766-1466104816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68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691FF2" w:rsidRDefault="00413AC8">
      <w:pPr>
        <w:spacing w:before="12"/>
        <w:ind w:left="4361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691FF2" w:rsidRDefault="00691FF2">
      <w:pPr>
        <w:spacing w:line="360" w:lineRule="exact"/>
      </w:pPr>
    </w:p>
    <w:p w:rsidR="00691FF2" w:rsidRDefault="00413AC8">
      <w:pPr>
        <w:ind w:left="4804"/>
      </w:pPr>
      <w:r>
        <w:rPr>
          <w:rFonts w:ascii="Arial" w:eastAsia="Arial" w:hAnsi="Arial" w:cs="Arial"/>
          <w:color w:val="221E1F"/>
          <w:sz w:val="20"/>
          <w:szCs w:val="20"/>
        </w:rPr>
        <w:t>Quartal: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Jahr: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91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tabs>
          <w:tab w:val="left" w:pos="7231"/>
        </w:tabs>
        <w:ind w:left="4299"/>
      </w:pPr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Urlaub: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19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691FF2" w:rsidRDefault="00413AC8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Unterschrift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36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tabs>
          <w:tab w:val="left" w:pos="6514"/>
        </w:tabs>
        <w:ind w:left="1383"/>
      </w:pPr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ergangen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an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691FF2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2"/>
    <w:rsid w:val="00413AC8"/>
    <w:rsid w:val="006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7D405769-6AFE-4663-8208-B30696A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Hager Lisa Maria</cp:lastModifiedBy>
  <cp:revision>2</cp:revision>
  <dcterms:created xsi:type="dcterms:W3CDTF">2024-02-15T09:54:00Z</dcterms:created>
  <dcterms:modified xsi:type="dcterms:W3CDTF">2024-02-15T09:54:00Z</dcterms:modified>
</cp:coreProperties>
</file>